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9AB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3B1A9C03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273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6404F57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 w:line="280" w:lineRule="exact"/>
        <w:ind w:left="2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 w14:paraId="1055C187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10B4FE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7A2A78F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67D637AA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99F87F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37E81C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от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19</w:t>
      </w:r>
      <w:r>
        <w:rPr>
          <w:color w:val="000000"/>
          <w:spacing w:val="0"/>
          <w:w w:val="100"/>
          <w:position w:val="0"/>
          <w:lang w:val="ru-RU" w:eastAsia="ru-RU" w:bidi="ru-RU"/>
        </w:rPr>
        <w:t>.0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9</w:t>
      </w:r>
      <w:r>
        <w:rPr>
          <w:color w:val="000000"/>
          <w:spacing w:val="0"/>
          <w:w w:val="100"/>
          <w:position w:val="0"/>
          <w:lang w:val="ru-RU" w:eastAsia="ru-RU" w:bidi="ru-RU"/>
        </w:rPr>
        <w:t>.2024 №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54 </w:t>
      </w:r>
    </w:p>
    <w:p w14:paraId="4D35EB3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 и. Речица</w:t>
      </w:r>
    </w:p>
    <w:p w14:paraId="5EC92C9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0"/>
        <w:ind w:left="0" w:right="54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присвоении адреса земельному участку</w:t>
      </w:r>
    </w:p>
    <w:p w14:paraId="153672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73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E63D109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89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0BA3DA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1091"/>
        </w:tabs>
        <w:bidi w:val="0"/>
        <w:spacing w:before="0" w:after="0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земельному участку  с кадастровым номером</w:t>
      </w:r>
    </w:p>
    <w:p w14:paraId="39CDE75E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2827"/>
        </w:tabs>
        <w:bidi w:val="0"/>
        <w:spacing w:before="0" w:after="0"/>
        <w:ind w:left="0" w:right="0" w:firstLine="0"/>
        <w:jc w:val="left"/>
      </w:pP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32:20:0370701:1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79</w:t>
      </w:r>
      <w:bookmarkStart w:id="0" w:name="_GoBack"/>
      <w:bookmarkEnd w:id="0"/>
      <w:r>
        <w:rPr>
          <w:color w:val="000000"/>
          <w:spacing w:val="0"/>
          <w:w w:val="100"/>
          <w:position w:val="0"/>
          <w:lang w:val="ru-RU" w:eastAsia="ru-RU" w:bidi="ru-RU"/>
        </w:rPr>
        <w:t>:Российская Федерация, Брянская область,</w:t>
      </w:r>
    </w:p>
    <w:p w14:paraId="6BC5EF8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right="0" w:rightChars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муниципальный район Почепский, сельское поселение Речицкое, 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Верхняя Злобинка, ул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Дружная,</w:t>
      </w: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земельный участок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</w:p>
    <w:p w14:paraId="0EBA2EAF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shd w:val="clear" w:color="auto" w:fill="auto"/>
        <w:tabs>
          <w:tab w:val="left" w:pos="1310"/>
        </w:tabs>
        <w:bidi w:val="0"/>
        <w:spacing w:before="0" w:after="0"/>
        <w:ind w:left="0" w:right="0" w:firstLine="760"/>
        <w:jc w:val="left"/>
      </w:pPr>
      <w:r>
        <w:rPr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2807335</wp:posOffset>
            </wp:positionH>
            <wp:positionV relativeFrom="paragraph">
              <wp:posOffset>1570990</wp:posOffset>
            </wp:positionV>
            <wp:extent cx="1810385" cy="1554480"/>
            <wp:effectExtent l="0" t="0" r="18415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155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системе.</w:t>
      </w:r>
    </w:p>
    <w:p w14:paraId="1E27EAED">
      <w:pPr>
        <w:pStyle w:val="6"/>
        <w:keepNext w:val="0"/>
        <w:keepLines w:val="0"/>
        <w:framePr w:wrap="auto" w:vAnchor="page" w:hAnchor="page" w:x="1905" w:y="14195"/>
        <w:widowControl w:val="0"/>
        <w:shd w:val="clear" w:color="auto" w:fill="auto"/>
        <w:bidi w:val="0"/>
        <w:spacing w:before="0" w:after="0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Глава Речицкого</w:t>
      </w:r>
    </w:p>
    <w:p w14:paraId="1D052F18">
      <w:pPr>
        <w:pStyle w:val="6"/>
        <w:keepNext w:val="0"/>
        <w:keepLines w:val="0"/>
        <w:framePr w:wrap="auto" w:vAnchor="page" w:hAnchor="page" w:x="1939" w:y="14521"/>
        <w:widowControl w:val="0"/>
        <w:shd w:val="clear" w:color="auto" w:fill="auto"/>
        <w:bidi w:val="0"/>
        <w:spacing w:before="0" w:after="0" w:line="28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сельского поселения</w:t>
      </w:r>
    </w:p>
    <w:p w14:paraId="755FC5C7">
      <w:pPr>
        <w:pStyle w:val="6"/>
        <w:keepNext w:val="0"/>
        <w:keepLines w:val="0"/>
        <w:framePr w:w="9432" w:h="344" w:hRule="exact" w:wrap="auto" w:vAnchor="page" w:hAnchor="page" w:x="1905" w:y="14526"/>
        <w:widowControl w:val="0"/>
        <w:shd w:val="clear" w:color="auto" w:fill="auto"/>
        <w:bidi w:val="0"/>
        <w:spacing w:before="0" w:after="0" w:line="280" w:lineRule="exact"/>
        <w:ind w:left="0" w:right="9" w:firstLine="0"/>
        <w:jc w:val="center"/>
      </w:pP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                                                                  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Н.Н.Шипулина</w:t>
      </w:r>
    </w:p>
    <w:p w14:paraId="09DDDBB1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B05D2"/>
    <w:multiLevelType w:val="singleLevel"/>
    <w:tmpl w:val="00AB05D2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F03D1"/>
    <w:rsid w:val="0CF458C5"/>
    <w:rsid w:val="199F03D1"/>
    <w:rsid w:val="1E3E4346"/>
    <w:rsid w:val="39DC46B8"/>
    <w:rsid w:val="4FA85731"/>
    <w:rsid w:val="52C42DB8"/>
    <w:rsid w:val="76981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6c0b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sndt6c0b.docx</Template>
  <Pages>1</Pages>
  <Words>146</Words>
  <Characters>1153</Characters>
  <TotalTime>1</TotalTime>
  <ScaleCrop>false</ScaleCrop>
  <LinksUpToDate>false</LinksUpToDate>
  <CharactersWithSpaces>1354</CharactersWithSpaces>
  <Application>WPS Office_12.2.0.17562_F1E327BC-269C-435d-A152-05C5408002CA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2024-05-27T12:29:00Z</dcterms:created>
  <dc:creator>007</dc:creator>
  <cp:lastModifiedBy>007</cp:lastModifiedBy>
  <dcterms:modified xsi:type="dcterms:W3CDTF">2024-09-26T13:28:50Z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65800894A9E4413F87C8EF9D34FED744_11</vt:lpwstr>
  </property>
  <property fmtid="{D5CDD505-2E9C-101B-9397-08002B2CF9AE}" pid="3" name="KSOProductBuildVer">
    <vt:lpwstr>1049-12.2.0.17562</vt:lpwstr>
  </property>
</Properties>
</file>